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2"/>
          <w:szCs w:val="40"/>
        </w:rPr>
      </w:pPr>
      <w:r>
        <w:rPr>
          <w:rFonts w:hint="eastAsia"/>
          <w:b/>
          <w:bCs/>
          <w:sz w:val="32"/>
          <w:szCs w:val="40"/>
        </w:rPr>
        <w:t>被推荐投标人名单和推荐理由</w:t>
      </w:r>
    </w:p>
    <w:p>
      <w:pPr>
        <w:spacing w:line="432" w:lineRule="auto"/>
        <w:ind w:firstLine="480" w:firstLineChars="20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根据评标办法的规定和评审意见，评标委员会按得分高低的顺序向招标人推荐1-3名中标候选人。</w:t>
      </w:r>
    </w:p>
    <w:p>
      <w:pPr>
        <w:pStyle w:val="2"/>
        <w:rPr>
          <w:rFonts w:hint="eastAsia" w:ascii="仿宋" w:hAnsi="仿宋" w:eastAsia="仿宋" w:cs="仿宋"/>
          <w:b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sz w:val="24"/>
          <w:szCs w:val="24"/>
        </w:rPr>
        <w:t>第一标段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3"/>
        <w:gridCol w:w="3907"/>
        <w:gridCol w:w="1911"/>
        <w:gridCol w:w="19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  <w:jc w:val="center"/>
        </w:trPr>
        <w:tc>
          <w:tcPr>
            <w:tcW w:w="793" w:type="dxa"/>
            <w:noWrap w:val="0"/>
            <w:vAlign w:val="center"/>
          </w:tcPr>
          <w:p>
            <w:pPr>
              <w:spacing w:line="432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序号</w:t>
            </w:r>
          </w:p>
        </w:tc>
        <w:tc>
          <w:tcPr>
            <w:tcW w:w="3907" w:type="dxa"/>
            <w:noWrap w:val="0"/>
            <w:vAlign w:val="center"/>
          </w:tcPr>
          <w:p>
            <w:pPr>
              <w:spacing w:line="432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投标人</w:t>
            </w:r>
          </w:p>
        </w:tc>
        <w:tc>
          <w:tcPr>
            <w:tcW w:w="1911" w:type="dxa"/>
            <w:noWrap w:val="0"/>
            <w:vAlign w:val="center"/>
          </w:tcPr>
          <w:p>
            <w:pPr>
              <w:spacing w:line="432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得分</w:t>
            </w:r>
          </w:p>
        </w:tc>
        <w:tc>
          <w:tcPr>
            <w:tcW w:w="1908" w:type="dxa"/>
            <w:noWrap w:val="0"/>
            <w:vAlign w:val="center"/>
          </w:tcPr>
          <w:p>
            <w:pPr>
              <w:spacing w:line="432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名次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793" w:type="dxa"/>
            <w:noWrap w:val="0"/>
            <w:vAlign w:val="center"/>
          </w:tcPr>
          <w:p>
            <w:pPr>
              <w:spacing w:line="432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  <w:tc>
          <w:tcPr>
            <w:tcW w:w="3907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  <w:lang w:val="en-US" w:eastAsia="zh-CN"/>
              </w:rPr>
              <w:t>德山建设有限公司</w:t>
            </w:r>
          </w:p>
        </w:tc>
        <w:tc>
          <w:tcPr>
            <w:tcW w:w="1911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84.66</w:t>
            </w:r>
          </w:p>
        </w:tc>
        <w:tc>
          <w:tcPr>
            <w:tcW w:w="1908" w:type="dxa"/>
            <w:noWrap w:val="0"/>
            <w:vAlign w:val="center"/>
          </w:tcPr>
          <w:p>
            <w:pPr>
              <w:spacing w:line="432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  <w:jc w:val="center"/>
        </w:trPr>
        <w:tc>
          <w:tcPr>
            <w:tcW w:w="793" w:type="dxa"/>
            <w:noWrap w:val="0"/>
            <w:vAlign w:val="center"/>
          </w:tcPr>
          <w:p>
            <w:pPr>
              <w:spacing w:line="432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</w:t>
            </w:r>
          </w:p>
        </w:tc>
        <w:tc>
          <w:tcPr>
            <w:tcW w:w="390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河南省东风建工集团有限公司</w:t>
            </w:r>
          </w:p>
        </w:tc>
        <w:tc>
          <w:tcPr>
            <w:tcW w:w="191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79.53</w:t>
            </w:r>
          </w:p>
        </w:tc>
        <w:tc>
          <w:tcPr>
            <w:tcW w:w="1908" w:type="dxa"/>
            <w:noWrap w:val="0"/>
            <w:vAlign w:val="center"/>
          </w:tcPr>
          <w:p>
            <w:pPr>
              <w:spacing w:line="432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atLeast"/>
          <w:jc w:val="center"/>
        </w:trPr>
        <w:tc>
          <w:tcPr>
            <w:tcW w:w="793" w:type="dxa"/>
            <w:noWrap w:val="0"/>
            <w:vAlign w:val="center"/>
          </w:tcPr>
          <w:p>
            <w:pPr>
              <w:spacing w:line="432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</w:t>
            </w:r>
          </w:p>
        </w:tc>
        <w:tc>
          <w:tcPr>
            <w:tcW w:w="390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河南新濮建设工程有限公司</w:t>
            </w:r>
          </w:p>
        </w:tc>
        <w:tc>
          <w:tcPr>
            <w:tcW w:w="1911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75.18</w:t>
            </w:r>
          </w:p>
        </w:tc>
        <w:tc>
          <w:tcPr>
            <w:tcW w:w="1908" w:type="dxa"/>
            <w:noWrap w:val="0"/>
            <w:vAlign w:val="center"/>
          </w:tcPr>
          <w:p>
            <w:pPr>
              <w:spacing w:line="432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</w:t>
            </w:r>
          </w:p>
        </w:tc>
      </w:tr>
    </w:tbl>
    <w:p>
      <w:pPr>
        <w:pStyle w:val="2"/>
        <w:jc w:val="both"/>
        <w:rPr>
          <w:rFonts w:hint="eastAsia" w:ascii="仿宋" w:hAnsi="仿宋" w:eastAsia="仿宋" w:cs="仿宋"/>
          <w:b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sz w:val="24"/>
          <w:szCs w:val="24"/>
        </w:rPr>
        <w:t>第</w:t>
      </w:r>
      <w:r>
        <w:rPr>
          <w:rFonts w:hint="eastAsia" w:ascii="仿宋" w:hAnsi="仿宋" w:eastAsia="仿宋" w:cs="仿宋"/>
          <w:b w:val="0"/>
          <w:sz w:val="24"/>
          <w:szCs w:val="24"/>
          <w:lang w:val="en-US" w:eastAsia="zh-CN"/>
        </w:rPr>
        <w:t>二</w:t>
      </w:r>
      <w:r>
        <w:rPr>
          <w:rFonts w:hint="eastAsia" w:ascii="仿宋" w:hAnsi="仿宋" w:eastAsia="仿宋" w:cs="仿宋"/>
          <w:b w:val="0"/>
          <w:sz w:val="24"/>
          <w:szCs w:val="24"/>
        </w:rPr>
        <w:t>标段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3"/>
        <w:gridCol w:w="3907"/>
        <w:gridCol w:w="1911"/>
        <w:gridCol w:w="19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  <w:jc w:val="center"/>
        </w:trPr>
        <w:tc>
          <w:tcPr>
            <w:tcW w:w="793" w:type="dxa"/>
            <w:noWrap w:val="0"/>
            <w:vAlign w:val="center"/>
          </w:tcPr>
          <w:p>
            <w:pPr>
              <w:spacing w:line="432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序号</w:t>
            </w:r>
          </w:p>
        </w:tc>
        <w:tc>
          <w:tcPr>
            <w:tcW w:w="3907" w:type="dxa"/>
            <w:noWrap w:val="0"/>
            <w:vAlign w:val="center"/>
          </w:tcPr>
          <w:p>
            <w:pPr>
              <w:spacing w:line="432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投标人</w:t>
            </w:r>
          </w:p>
        </w:tc>
        <w:tc>
          <w:tcPr>
            <w:tcW w:w="1911" w:type="dxa"/>
            <w:noWrap w:val="0"/>
            <w:vAlign w:val="center"/>
          </w:tcPr>
          <w:p>
            <w:pPr>
              <w:spacing w:line="432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得分</w:t>
            </w:r>
          </w:p>
        </w:tc>
        <w:tc>
          <w:tcPr>
            <w:tcW w:w="1908" w:type="dxa"/>
            <w:noWrap w:val="0"/>
            <w:vAlign w:val="center"/>
          </w:tcPr>
          <w:p>
            <w:pPr>
              <w:spacing w:line="432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名次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3" w:hRule="atLeast"/>
          <w:jc w:val="center"/>
        </w:trPr>
        <w:tc>
          <w:tcPr>
            <w:tcW w:w="793" w:type="dxa"/>
            <w:noWrap w:val="0"/>
            <w:vAlign w:val="center"/>
          </w:tcPr>
          <w:p>
            <w:pPr>
              <w:spacing w:line="432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  <w:tc>
          <w:tcPr>
            <w:tcW w:w="390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河南三木建设工程有限公司 </w:t>
            </w:r>
          </w:p>
        </w:tc>
        <w:tc>
          <w:tcPr>
            <w:tcW w:w="1911" w:type="dxa"/>
            <w:noWrap w:val="0"/>
            <w:vAlign w:val="center"/>
          </w:tcPr>
          <w:p>
            <w:pPr>
              <w:snapToGrid w:val="0"/>
              <w:spacing w:line="348" w:lineRule="auto"/>
              <w:jc w:val="center"/>
              <w:outlineLvl w:val="0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83.6</w:t>
            </w:r>
          </w:p>
        </w:tc>
        <w:tc>
          <w:tcPr>
            <w:tcW w:w="1908" w:type="dxa"/>
            <w:noWrap w:val="0"/>
            <w:vAlign w:val="center"/>
          </w:tcPr>
          <w:p>
            <w:pPr>
              <w:spacing w:line="432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  <w:jc w:val="center"/>
        </w:trPr>
        <w:tc>
          <w:tcPr>
            <w:tcW w:w="793" w:type="dxa"/>
            <w:noWrap w:val="0"/>
            <w:vAlign w:val="center"/>
          </w:tcPr>
          <w:p>
            <w:pPr>
              <w:spacing w:line="432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</w:t>
            </w:r>
          </w:p>
        </w:tc>
        <w:tc>
          <w:tcPr>
            <w:tcW w:w="390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河南磊硕鑫建设工程有限公司</w:t>
            </w:r>
          </w:p>
        </w:tc>
        <w:tc>
          <w:tcPr>
            <w:tcW w:w="1911" w:type="dxa"/>
            <w:noWrap w:val="0"/>
            <w:vAlign w:val="center"/>
          </w:tcPr>
          <w:p>
            <w:pPr>
              <w:snapToGrid w:val="0"/>
              <w:spacing w:line="348" w:lineRule="auto"/>
              <w:jc w:val="center"/>
              <w:outlineLvl w:val="0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75.25</w:t>
            </w:r>
          </w:p>
        </w:tc>
        <w:tc>
          <w:tcPr>
            <w:tcW w:w="1908" w:type="dxa"/>
            <w:noWrap w:val="0"/>
            <w:vAlign w:val="center"/>
          </w:tcPr>
          <w:p>
            <w:pPr>
              <w:spacing w:line="432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atLeast"/>
          <w:jc w:val="center"/>
        </w:trPr>
        <w:tc>
          <w:tcPr>
            <w:tcW w:w="793" w:type="dxa"/>
            <w:noWrap w:val="0"/>
            <w:vAlign w:val="center"/>
          </w:tcPr>
          <w:p>
            <w:pPr>
              <w:spacing w:line="432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</w:t>
            </w:r>
          </w:p>
        </w:tc>
        <w:tc>
          <w:tcPr>
            <w:tcW w:w="390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豪和建设集团有限公司 </w:t>
            </w:r>
          </w:p>
        </w:tc>
        <w:tc>
          <w:tcPr>
            <w:tcW w:w="1911" w:type="dxa"/>
            <w:noWrap w:val="0"/>
            <w:vAlign w:val="center"/>
          </w:tcPr>
          <w:p>
            <w:pPr>
              <w:snapToGrid w:val="0"/>
              <w:spacing w:line="348" w:lineRule="auto"/>
              <w:jc w:val="center"/>
              <w:outlineLvl w:val="0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74.55</w:t>
            </w:r>
          </w:p>
        </w:tc>
        <w:tc>
          <w:tcPr>
            <w:tcW w:w="1908" w:type="dxa"/>
            <w:noWrap w:val="0"/>
            <w:vAlign w:val="center"/>
          </w:tcPr>
          <w:p>
            <w:pPr>
              <w:spacing w:line="432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</w:t>
            </w:r>
          </w:p>
        </w:tc>
      </w:tr>
    </w:tbl>
    <w:p>
      <w:pPr>
        <w:pStyle w:val="2"/>
        <w:jc w:val="both"/>
        <w:rPr>
          <w:rFonts w:hint="eastAsia" w:ascii="仿宋" w:hAnsi="仿宋" w:eastAsia="仿宋" w:cs="仿宋"/>
          <w:b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sz w:val="24"/>
          <w:szCs w:val="24"/>
        </w:rPr>
        <w:t>第</w:t>
      </w:r>
      <w:r>
        <w:rPr>
          <w:rFonts w:hint="eastAsia" w:ascii="仿宋" w:hAnsi="仿宋" w:eastAsia="仿宋" w:cs="仿宋"/>
          <w:b w:val="0"/>
          <w:sz w:val="24"/>
          <w:szCs w:val="24"/>
          <w:lang w:eastAsia="zh-CN"/>
        </w:rPr>
        <w:t>三</w:t>
      </w:r>
      <w:r>
        <w:rPr>
          <w:rFonts w:hint="eastAsia" w:ascii="仿宋" w:hAnsi="仿宋" w:eastAsia="仿宋" w:cs="仿宋"/>
          <w:b w:val="0"/>
          <w:sz w:val="24"/>
          <w:szCs w:val="24"/>
        </w:rPr>
        <w:t>标段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3"/>
        <w:gridCol w:w="3907"/>
        <w:gridCol w:w="1911"/>
        <w:gridCol w:w="19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  <w:jc w:val="center"/>
        </w:trPr>
        <w:tc>
          <w:tcPr>
            <w:tcW w:w="793" w:type="dxa"/>
            <w:noWrap w:val="0"/>
            <w:vAlign w:val="center"/>
          </w:tcPr>
          <w:p>
            <w:pPr>
              <w:spacing w:line="432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序号</w:t>
            </w:r>
          </w:p>
        </w:tc>
        <w:tc>
          <w:tcPr>
            <w:tcW w:w="3907" w:type="dxa"/>
            <w:noWrap w:val="0"/>
            <w:vAlign w:val="center"/>
          </w:tcPr>
          <w:p>
            <w:pPr>
              <w:spacing w:line="432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投标人</w:t>
            </w:r>
          </w:p>
        </w:tc>
        <w:tc>
          <w:tcPr>
            <w:tcW w:w="1911" w:type="dxa"/>
            <w:noWrap w:val="0"/>
            <w:vAlign w:val="center"/>
          </w:tcPr>
          <w:p>
            <w:pPr>
              <w:spacing w:line="432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得分</w:t>
            </w:r>
          </w:p>
        </w:tc>
        <w:tc>
          <w:tcPr>
            <w:tcW w:w="1908" w:type="dxa"/>
            <w:noWrap w:val="0"/>
            <w:vAlign w:val="center"/>
          </w:tcPr>
          <w:p>
            <w:pPr>
              <w:spacing w:line="432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名次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3" w:hRule="atLeast"/>
          <w:jc w:val="center"/>
        </w:trPr>
        <w:tc>
          <w:tcPr>
            <w:tcW w:w="793" w:type="dxa"/>
            <w:noWrap w:val="0"/>
            <w:vAlign w:val="center"/>
          </w:tcPr>
          <w:p>
            <w:pPr>
              <w:spacing w:line="432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  <w:tc>
          <w:tcPr>
            <w:tcW w:w="390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河南省东风建工集团有限公司 </w:t>
            </w:r>
          </w:p>
        </w:tc>
        <w:tc>
          <w:tcPr>
            <w:tcW w:w="191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85.29 </w:t>
            </w:r>
          </w:p>
        </w:tc>
        <w:tc>
          <w:tcPr>
            <w:tcW w:w="1908" w:type="dxa"/>
            <w:noWrap w:val="0"/>
            <w:vAlign w:val="center"/>
          </w:tcPr>
          <w:p>
            <w:pPr>
              <w:spacing w:line="432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  <w:jc w:val="center"/>
        </w:trPr>
        <w:tc>
          <w:tcPr>
            <w:tcW w:w="793" w:type="dxa"/>
            <w:noWrap w:val="0"/>
            <w:vAlign w:val="center"/>
          </w:tcPr>
          <w:p>
            <w:pPr>
              <w:spacing w:line="432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</w:t>
            </w:r>
          </w:p>
        </w:tc>
        <w:tc>
          <w:tcPr>
            <w:tcW w:w="390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德山建设有限公司</w:t>
            </w:r>
          </w:p>
        </w:tc>
        <w:tc>
          <w:tcPr>
            <w:tcW w:w="191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81.18</w:t>
            </w:r>
          </w:p>
        </w:tc>
        <w:tc>
          <w:tcPr>
            <w:tcW w:w="1908" w:type="dxa"/>
            <w:noWrap w:val="0"/>
            <w:vAlign w:val="center"/>
          </w:tcPr>
          <w:p>
            <w:pPr>
              <w:spacing w:line="432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atLeast"/>
          <w:jc w:val="center"/>
        </w:trPr>
        <w:tc>
          <w:tcPr>
            <w:tcW w:w="793" w:type="dxa"/>
            <w:noWrap w:val="0"/>
            <w:vAlign w:val="center"/>
          </w:tcPr>
          <w:p>
            <w:pPr>
              <w:spacing w:line="432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</w:t>
            </w:r>
          </w:p>
        </w:tc>
        <w:tc>
          <w:tcPr>
            <w:tcW w:w="390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河南新濮建设工程有限公司 </w:t>
            </w:r>
          </w:p>
        </w:tc>
        <w:tc>
          <w:tcPr>
            <w:tcW w:w="191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76.81</w:t>
            </w:r>
          </w:p>
        </w:tc>
        <w:tc>
          <w:tcPr>
            <w:tcW w:w="1908" w:type="dxa"/>
            <w:noWrap w:val="0"/>
            <w:vAlign w:val="center"/>
          </w:tcPr>
          <w:p>
            <w:pPr>
              <w:spacing w:line="432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</w:t>
            </w:r>
          </w:p>
        </w:tc>
      </w:tr>
    </w:tbl>
    <w:p>
      <w:pPr>
        <w:pStyle w:val="2"/>
        <w:jc w:val="both"/>
        <w:rPr>
          <w:rFonts w:hint="eastAsia" w:ascii="仿宋" w:hAnsi="仿宋" w:eastAsia="仿宋" w:cs="仿宋"/>
          <w:b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sz w:val="24"/>
          <w:szCs w:val="24"/>
        </w:rPr>
        <w:t>第</w:t>
      </w:r>
      <w:r>
        <w:rPr>
          <w:rFonts w:hint="eastAsia" w:ascii="仿宋" w:hAnsi="仿宋" w:eastAsia="仿宋" w:cs="仿宋"/>
          <w:b w:val="0"/>
          <w:sz w:val="24"/>
          <w:szCs w:val="24"/>
          <w:lang w:eastAsia="zh-CN"/>
        </w:rPr>
        <w:t>四</w:t>
      </w:r>
      <w:r>
        <w:rPr>
          <w:rFonts w:hint="eastAsia" w:ascii="仿宋" w:hAnsi="仿宋" w:eastAsia="仿宋" w:cs="仿宋"/>
          <w:b w:val="0"/>
          <w:sz w:val="24"/>
          <w:szCs w:val="24"/>
        </w:rPr>
        <w:t>标段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3"/>
        <w:gridCol w:w="3907"/>
        <w:gridCol w:w="1911"/>
        <w:gridCol w:w="19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  <w:jc w:val="center"/>
        </w:trPr>
        <w:tc>
          <w:tcPr>
            <w:tcW w:w="793" w:type="dxa"/>
            <w:noWrap w:val="0"/>
            <w:vAlign w:val="center"/>
          </w:tcPr>
          <w:p>
            <w:pPr>
              <w:spacing w:line="432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序号</w:t>
            </w:r>
          </w:p>
        </w:tc>
        <w:tc>
          <w:tcPr>
            <w:tcW w:w="3907" w:type="dxa"/>
            <w:noWrap w:val="0"/>
            <w:vAlign w:val="center"/>
          </w:tcPr>
          <w:p>
            <w:pPr>
              <w:spacing w:line="432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投标人</w:t>
            </w:r>
          </w:p>
        </w:tc>
        <w:tc>
          <w:tcPr>
            <w:tcW w:w="1911" w:type="dxa"/>
            <w:noWrap w:val="0"/>
            <w:vAlign w:val="center"/>
          </w:tcPr>
          <w:p>
            <w:pPr>
              <w:spacing w:line="432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得分</w:t>
            </w:r>
          </w:p>
        </w:tc>
        <w:tc>
          <w:tcPr>
            <w:tcW w:w="1908" w:type="dxa"/>
            <w:noWrap w:val="0"/>
            <w:vAlign w:val="center"/>
          </w:tcPr>
          <w:p>
            <w:pPr>
              <w:spacing w:line="432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名次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3" w:hRule="atLeast"/>
          <w:jc w:val="center"/>
        </w:trPr>
        <w:tc>
          <w:tcPr>
            <w:tcW w:w="793" w:type="dxa"/>
            <w:noWrap w:val="0"/>
            <w:vAlign w:val="center"/>
          </w:tcPr>
          <w:p>
            <w:pPr>
              <w:spacing w:line="432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  <w:tc>
          <w:tcPr>
            <w:tcW w:w="390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中恒建设集团有限公司 </w:t>
            </w:r>
          </w:p>
        </w:tc>
        <w:tc>
          <w:tcPr>
            <w:tcW w:w="191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84.59</w:t>
            </w:r>
          </w:p>
        </w:tc>
        <w:tc>
          <w:tcPr>
            <w:tcW w:w="1908" w:type="dxa"/>
            <w:noWrap w:val="0"/>
            <w:vAlign w:val="center"/>
          </w:tcPr>
          <w:p>
            <w:pPr>
              <w:spacing w:line="432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  <w:jc w:val="center"/>
        </w:trPr>
        <w:tc>
          <w:tcPr>
            <w:tcW w:w="793" w:type="dxa"/>
            <w:noWrap w:val="0"/>
            <w:vAlign w:val="center"/>
          </w:tcPr>
          <w:p>
            <w:pPr>
              <w:spacing w:line="432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</w:t>
            </w:r>
          </w:p>
        </w:tc>
        <w:tc>
          <w:tcPr>
            <w:tcW w:w="390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河南树岩建设工程有限公司 </w:t>
            </w:r>
          </w:p>
        </w:tc>
        <w:tc>
          <w:tcPr>
            <w:tcW w:w="191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80.19</w:t>
            </w:r>
          </w:p>
        </w:tc>
        <w:tc>
          <w:tcPr>
            <w:tcW w:w="1908" w:type="dxa"/>
            <w:noWrap w:val="0"/>
            <w:vAlign w:val="center"/>
          </w:tcPr>
          <w:p>
            <w:pPr>
              <w:spacing w:line="432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atLeast"/>
          <w:jc w:val="center"/>
        </w:trPr>
        <w:tc>
          <w:tcPr>
            <w:tcW w:w="793" w:type="dxa"/>
            <w:noWrap w:val="0"/>
            <w:vAlign w:val="center"/>
          </w:tcPr>
          <w:p>
            <w:pPr>
              <w:spacing w:line="432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</w:t>
            </w:r>
          </w:p>
        </w:tc>
        <w:tc>
          <w:tcPr>
            <w:tcW w:w="390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河南云雷建筑工程有限公司 </w:t>
            </w:r>
          </w:p>
        </w:tc>
        <w:tc>
          <w:tcPr>
            <w:tcW w:w="191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77.26 </w:t>
            </w:r>
          </w:p>
        </w:tc>
        <w:tc>
          <w:tcPr>
            <w:tcW w:w="1908" w:type="dxa"/>
            <w:noWrap w:val="0"/>
            <w:vAlign w:val="center"/>
          </w:tcPr>
          <w:p>
            <w:pPr>
              <w:spacing w:line="432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</w:t>
            </w:r>
          </w:p>
        </w:tc>
      </w:tr>
    </w:tbl>
    <w:p>
      <w:pPr>
        <w:pStyle w:val="2"/>
        <w:jc w:val="both"/>
        <w:rPr>
          <w:rFonts w:hint="eastAsia" w:ascii="仿宋" w:hAnsi="仿宋" w:eastAsia="仿宋" w:cs="仿宋"/>
          <w:b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sz w:val="24"/>
          <w:szCs w:val="24"/>
        </w:rPr>
        <w:t>第</w:t>
      </w:r>
      <w:r>
        <w:rPr>
          <w:rFonts w:hint="eastAsia" w:ascii="仿宋" w:hAnsi="仿宋" w:eastAsia="仿宋" w:cs="仿宋"/>
          <w:b w:val="0"/>
          <w:sz w:val="24"/>
          <w:szCs w:val="24"/>
          <w:lang w:eastAsia="zh-CN"/>
        </w:rPr>
        <w:t>五</w:t>
      </w:r>
      <w:r>
        <w:rPr>
          <w:rFonts w:hint="eastAsia" w:ascii="仿宋" w:hAnsi="仿宋" w:eastAsia="仿宋" w:cs="仿宋"/>
          <w:b w:val="0"/>
          <w:sz w:val="24"/>
          <w:szCs w:val="24"/>
        </w:rPr>
        <w:t>标段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3"/>
        <w:gridCol w:w="3907"/>
        <w:gridCol w:w="1911"/>
        <w:gridCol w:w="19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  <w:jc w:val="center"/>
        </w:trPr>
        <w:tc>
          <w:tcPr>
            <w:tcW w:w="793" w:type="dxa"/>
            <w:noWrap w:val="0"/>
            <w:vAlign w:val="center"/>
          </w:tcPr>
          <w:p>
            <w:pPr>
              <w:spacing w:line="432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序号</w:t>
            </w:r>
          </w:p>
        </w:tc>
        <w:tc>
          <w:tcPr>
            <w:tcW w:w="3907" w:type="dxa"/>
            <w:noWrap w:val="0"/>
            <w:vAlign w:val="center"/>
          </w:tcPr>
          <w:p>
            <w:pPr>
              <w:spacing w:line="432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投标人</w:t>
            </w:r>
          </w:p>
        </w:tc>
        <w:tc>
          <w:tcPr>
            <w:tcW w:w="1911" w:type="dxa"/>
            <w:noWrap w:val="0"/>
            <w:vAlign w:val="center"/>
          </w:tcPr>
          <w:p>
            <w:pPr>
              <w:spacing w:line="432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得分</w:t>
            </w:r>
          </w:p>
        </w:tc>
        <w:tc>
          <w:tcPr>
            <w:tcW w:w="1908" w:type="dxa"/>
            <w:noWrap w:val="0"/>
            <w:vAlign w:val="center"/>
          </w:tcPr>
          <w:p>
            <w:pPr>
              <w:spacing w:line="432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名次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3" w:hRule="atLeast"/>
          <w:jc w:val="center"/>
        </w:trPr>
        <w:tc>
          <w:tcPr>
            <w:tcW w:w="793" w:type="dxa"/>
            <w:noWrap w:val="0"/>
            <w:vAlign w:val="center"/>
          </w:tcPr>
          <w:p>
            <w:pPr>
              <w:spacing w:line="432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  <w:tc>
          <w:tcPr>
            <w:tcW w:w="390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中誉恒信工程咨询有限公司</w:t>
            </w:r>
          </w:p>
        </w:tc>
        <w:tc>
          <w:tcPr>
            <w:tcW w:w="191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87.3</w:t>
            </w:r>
          </w:p>
        </w:tc>
        <w:tc>
          <w:tcPr>
            <w:tcW w:w="1908" w:type="dxa"/>
            <w:noWrap w:val="0"/>
            <w:vAlign w:val="center"/>
          </w:tcPr>
          <w:p>
            <w:pPr>
              <w:spacing w:line="432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  <w:jc w:val="center"/>
        </w:trPr>
        <w:tc>
          <w:tcPr>
            <w:tcW w:w="793" w:type="dxa"/>
            <w:noWrap w:val="0"/>
            <w:vAlign w:val="center"/>
          </w:tcPr>
          <w:p>
            <w:pPr>
              <w:spacing w:line="432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</w:t>
            </w:r>
          </w:p>
        </w:tc>
        <w:tc>
          <w:tcPr>
            <w:tcW w:w="390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建基工程咨询有限公司 </w:t>
            </w:r>
          </w:p>
        </w:tc>
        <w:tc>
          <w:tcPr>
            <w:tcW w:w="191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80.94</w:t>
            </w:r>
          </w:p>
        </w:tc>
        <w:tc>
          <w:tcPr>
            <w:tcW w:w="1908" w:type="dxa"/>
            <w:noWrap w:val="0"/>
            <w:vAlign w:val="center"/>
          </w:tcPr>
          <w:p>
            <w:pPr>
              <w:spacing w:line="432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atLeast"/>
          <w:jc w:val="center"/>
        </w:trPr>
        <w:tc>
          <w:tcPr>
            <w:tcW w:w="793" w:type="dxa"/>
            <w:noWrap w:val="0"/>
            <w:vAlign w:val="center"/>
          </w:tcPr>
          <w:p>
            <w:pPr>
              <w:spacing w:line="432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</w:t>
            </w:r>
          </w:p>
        </w:tc>
        <w:tc>
          <w:tcPr>
            <w:tcW w:w="390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河南省光大建设管理有限公司 </w:t>
            </w:r>
          </w:p>
        </w:tc>
        <w:tc>
          <w:tcPr>
            <w:tcW w:w="191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77.29</w:t>
            </w:r>
          </w:p>
        </w:tc>
        <w:tc>
          <w:tcPr>
            <w:tcW w:w="1908" w:type="dxa"/>
            <w:noWrap w:val="0"/>
            <w:vAlign w:val="center"/>
          </w:tcPr>
          <w:p>
            <w:pPr>
              <w:spacing w:line="432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</w:t>
            </w:r>
          </w:p>
        </w:tc>
      </w:tr>
    </w:tbl>
    <w:p>
      <w:pPr>
        <w:pStyle w:val="2"/>
        <w:jc w:val="both"/>
        <w:rPr>
          <w:rFonts w:hint="eastAsia" w:ascii="仿宋" w:hAnsi="仿宋" w:eastAsia="仿宋" w:cs="仿宋"/>
          <w:b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sz w:val="24"/>
          <w:szCs w:val="24"/>
        </w:rPr>
        <w:t>第</w:t>
      </w:r>
      <w:r>
        <w:rPr>
          <w:rFonts w:hint="eastAsia" w:ascii="仿宋" w:hAnsi="仿宋" w:eastAsia="仿宋" w:cs="仿宋"/>
          <w:b w:val="0"/>
          <w:sz w:val="24"/>
          <w:szCs w:val="24"/>
          <w:lang w:eastAsia="zh-CN"/>
        </w:rPr>
        <w:t>六</w:t>
      </w:r>
      <w:r>
        <w:rPr>
          <w:rFonts w:hint="eastAsia" w:ascii="仿宋" w:hAnsi="仿宋" w:eastAsia="仿宋" w:cs="仿宋"/>
          <w:b w:val="0"/>
          <w:sz w:val="24"/>
          <w:szCs w:val="24"/>
        </w:rPr>
        <w:t>标段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3"/>
        <w:gridCol w:w="3907"/>
        <w:gridCol w:w="1911"/>
        <w:gridCol w:w="19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  <w:jc w:val="center"/>
        </w:trPr>
        <w:tc>
          <w:tcPr>
            <w:tcW w:w="793" w:type="dxa"/>
            <w:noWrap w:val="0"/>
            <w:vAlign w:val="center"/>
          </w:tcPr>
          <w:p>
            <w:pPr>
              <w:spacing w:line="432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序号</w:t>
            </w:r>
          </w:p>
        </w:tc>
        <w:tc>
          <w:tcPr>
            <w:tcW w:w="3907" w:type="dxa"/>
            <w:noWrap w:val="0"/>
            <w:vAlign w:val="center"/>
          </w:tcPr>
          <w:p>
            <w:pPr>
              <w:spacing w:line="432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投标人</w:t>
            </w:r>
          </w:p>
        </w:tc>
        <w:tc>
          <w:tcPr>
            <w:tcW w:w="1911" w:type="dxa"/>
            <w:noWrap w:val="0"/>
            <w:vAlign w:val="center"/>
          </w:tcPr>
          <w:p>
            <w:pPr>
              <w:spacing w:line="432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得分</w:t>
            </w:r>
          </w:p>
        </w:tc>
        <w:tc>
          <w:tcPr>
            <w:tcW w:w="1908" w:type="dxa"/>
            <w:noWrap w:val="0"/>
            <w:vAlign w:val="center"/>
          </w:tcPr>
          <w:p>
            <w:pPr>
              <w:spacing w:line="432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名次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3" w:hRule="atLeast"/>
          <w:jc w:val="center"/>
        </w:trPr>
        <w:tc>
          <w:tcPr>
            <w:tcW w:w="793" w:type="dxa"/>
            <w:noWrap w:val="0"/>
            <w:vAlign w:val="center"/>
          </w:tcPr>
          <w:p>
            <w:pPr>
              <w:spacing w:line="432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  <w:tc>
          <w:tcPr>
            <w:tcW w:w="390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恒之宇工程集团有限公司 </w:t>
            </w:r>
          </w:p>
        </w:tc>
        <w:tc>
          <w:tcPr>
            <w:tcW w:w="191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91.18</w:t>
            </w:r>
          </w:p>
        </w:tc>
        <w:tc>
          <w:tcPr>
            <w:tcW w:w="1908" w:type="dxa"/>
            <w:noWrap w:val="0"/>
            <w:vAlign w:val="center"/>
          </w:tcPr>
          <w:p>
            <w:pPr>
              <w:spacing w:line="432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  <w:jc w:val="center"/>
        </w:trPr>
        <w:tc>
          <w:tcPr>
            <w:tcW w:w="793" w:type="dxa"/>
            <w:noWrap w:val="0"/>
            <w:vAlign w:val="center"/>
          </w:tcPr>
          <w:p>
            <w:pPr>
              <w:spacing w:line="432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</w:t>
            </w:r>
          </w:p>
        </w:tc>
        <w:tc>
          <w:tcPr>
            <w:tcW w:w="390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建基工程咨询有限公司 </w:t>
            </w:r>
          </w:p>
        </w:tc>
        <w:tc>
          <w:tcPr>
            <w:tcW w:w="191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80.68</w:t>
            </w:r>
          </w:p>
        </w:tc>
        <w:tc>
          <w:tcPr>
            <w:tcW w:w="1908" w:type="dxa"/>
            <w:noWrap w:val="0"/>
            <w:vAlign w:val="center"/>
          </w:tcPr>
          <w:p>
            <w:pPr>
              <w:spacing w:line="432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atLeast"/>
          <w:jc w:val="center"/>
        </w:trPr>
        <w:tc>
          <w:tcPr>
            <w:tcW w:w="793" w:type="dxa"/>
            <w:noWrap w:val="0"/>
            <w:vAlign w:val="center"/>
          </w:tcPr>
          <w:p>
            <w:pPr>
              <w:spacing w:line="432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</w:t>
            </w:r>
          </w:p>
        </w:tc>
        <w:tc>
          <w:tcPr>
            <w:tcW w:w="390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宏翔建设工程管理有限公司 </w:t>
            </w:r>
          </w:p>
        </w:tc>
        <w:tc>
          <w:tcPr>
            <w:tcW w:w="191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80.54</w:t>
            </w:r>
          </w:p>
        </w:tc>
        <w:tc>
          <w:tcPr>
            <w:tcW w:w="1908" w:type="dxa"/>
            <w:noWrap w:val="0"/>
            <w:vAlign w:val="center"/>
          </w:tcPr>
          <w:p>
            <w:pPr>
              <w:spacing w:line="432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</w:t>
            </w:r>
          </w:p>
        </w:tc>
      </w:tr>
    </w:tbl>
    <w:p>
      <w:pPr>
        <w:pStyle w:val="2"/>
      </w:pPr>
    </w:p>
    <w:p/>
    <w:p>
      <w:pPr>
        <w:pStyle w:val="2"/>
        <w:jc w:val="both"/>
        <w:rPr>
          <w:rFonts w:hint="eastAsia" w:ascii="仿宋" w:hAnsi="仿宋" w:eastAsia="仿宋" w:cs="仿宋"/>
          <w:b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sz w:val="24"/>
          <w:szCs w:val="24"/>
        </w:rPr>
        <w:t>第</w:t>
      </w:r>
      <w:r>
        <w:rPr>
          <w:rFonts w:hint="eastAsia" w:ascii="仿宋" w:hAnsi="仿宋" w:eastAsia="仿宋" w:cs="仿宋"/>
          <w:b w:val="0"/>
          <w:sz w:val="24"/>
          <w:szCs w:val="24"/>
          <w:lang w:eastAsia="zh-CN"/>
        </w:rPr>
        <w:t>七</w:t>
      </w:r>
      <w:r>
        <w:rPr>
          <w:rFonts w:hint="eastAsia" w:ascii="仿宋" w:hAnsi="仿宋" w:eastAsia="仿宋" w:cs="仿宋"/>
          <w:b w:val="0"/>
          <w:sz w:val="24"/>
          <w:szCs w:val="24"/>
        </w:rPr>
        <w:t>标段</w:t>
      </w:r>
      <w:bookmarkStart w:id="0" w:name="_GoBack"/>
      <w:bookmarkEnd w:id="0"/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3"/>
        <w:gridCol w:w="3907"/>
        <w:gridCol w:w="1911"/>
        <w:gridCol w:w="19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  <w:jc w:val="center"/>
        </w:trPr>
        <w:tc>
          <w:tcPr>
            <w:tcW w:w="793" w:type="dxa"/>
            <w:noWrap w:val="0"/>
            <w:vAlign w:val="center"/>
          </w:tcPr>
          <w:p>
            <w:pPr>
              <w:spacing w:line="432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序号</w:t>
            </w:r>
          </w:p>
        </w:tc>
        <w:tc>
          <w:tcPr>
            <w:tcW w:w="3907" w:type="dxa"/>
            <w:noWrap w:val="0"/>
            <w:vAlign w:val="center"/>
          </w:tcPr>
          <w:p>
            <w:pPr>
              <w:spacing w:line="432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投标人</w:t>
            </w:r>
          </w:p>
        </w:tc>
        <w:tc>
          <w:tcPr>
            <w:tcW w:w="1911" w:type="dxa"/>
            <w:noWrap w:val="0"/>
            <w:vAlign w:val="center"/>
          </w:tcPr>
          <w:p>
            <w:pPr>
              <w:spacing w:line="432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得分</w:t>
            </w:r>
          </w:p>
        </w:tc>
        <w:tc>
          <w:tcPr>
            <w:tcW w:w="1908" w:type="dxa"/>
            <w:noWrap w:val="0"/>
            <w:vAlign w:val="center"/>
          </w:tcPr>
          <w:p>
            <w:pPr>
              <w:spacing w:line="432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名次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3" w:hRule="atLeast"/>
          <w:jc w:val="center"/>
        </w:trPr>
        <w:tc>
          <w:tcPr>
            <w:tcW w:w="793" w:type="dxa"/>
            <w:noWrap w:val="0"/>
            <w:vAlign w:val="center"/>
          </w:tcPr>
          <w:p>
            <w:pPr>
              <w:spacing w:line="432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  <w:tc>
          <w:tcPr>
            <w:tcW w:w="390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中誉恒信工程咨询有限公司 </w:t>
            </w:r>
          </w:p>
        </w:tc>
        <w:tc>
          <w:tcPr>
            <w:tcW w:w="191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87.56</w:t>
            </w:r>
          </w:p>
        </w:tc>
        <w:tc>
          <w:tcPr>
            <w:tcW w:w="1908" w:type="dxa"/>
            <w:noWrap w:val="0"/>
            <w:vAlign w:val="center"/>
          </w:tcPr>
          <w:p>
            <w:pPr>
              <w:spacing w:line="432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  <w:jc w:val="center"/>
        </w:trPr>
        <w:tc>
          <w:tcPr>
            <w:tcW w:w="793" w:type="dxa"/>
            <w:noWrap w:val="0"/>
            <w:vAlign w:val="center"/>
          </w:tcPr>
          <w:p>
            <w:pPr>
              <w:spacing w:line="432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</w:t>
            </w:r>
          </w:p>
        </w:tc>
        <w:tc>
          <w:tcPr>
            <w:tcW w:w="390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建基工程咨询有限公司 </w:t>
            </w:r>
          </w:p>
        </w:tc>
        <w:tc>
          <w:tcPr>
            <w:tcW w:w="191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82.27</w:t>
            </w:r>
          </w:p>
        </w:tc>
        <w:tc>
          <w:tcPr>
            <w:tcW w:w="1908" w:type="dxa"/>
            <w:noWrap w:val="0"/>
            <w:vAlign w:val="center"/>
          </w:tcPr>
          <w:p>
            <w:pPr>
              <w:spacing w:line="432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atLeast"/>
          <w:jc w:val="center"/>
        </w:trPr>
        <w:tc>
          <w:tcPr>
            <w:tcW w:w="793" w:type="dxa"/>
            <w:noWrap w:val="0"/>
            <w:vAlign w:val="center"/>
          </w:tcPr>
          <w:p>
            <w:pPr>
              <w:spacing w:line="432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</w:t>
            </w:r>
          </w:p>
        </w:tc>
        <w:tc>
          <w:tcPr>
            <w:tcW w:w="390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河南省光大建设管理有限公司</w:t>
            </w:r>
          </w:p>
        </w:tc>
        <w:tc>
          <w:tcPr>
            <w:tcW w:w="191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79.77</w:t>
            </w:r>
          </w:p>
        </w:tc>
        <w:tc>
          <w:tcPr>
            <w:tcW w:w="1908" w:type="dxa"/>
            <w:noWrap w:val="0"/>
            <w:vAlign w:val="center"/>
          </w:tcPr>
          <w:p>
            <w:pPr>
              <w:spacing w:line="432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</w:t>
            </w:r>
          </w:p>
        </w:tc>
      </w:tr>
    </w:tbl>
    <w:p>
      <w:pPr>
        <w:pStyle w:val="2"/>
        <w:jc w:val="both"/>
        <w:rPr>
          <w:rFonts w:hint="eastAsia" w:ascii="仿宋" w:hAnsi="仿宋" w:eastAsia="仿宋" w:cs="仿宋"/>
          <w:b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sz w:val="24"/>
          <w:szCs w:val="24"/>
        </w:rPr>
        <w:t>第</w:t>
      </w:r>
      <w:r>
        <w:rPr>
          <w:rFonts w:hint="eastAsia" w:ascii="仿宋" w:hAnsi="仿宋" w:eastAsia="仿宋" w:cs="仿宋"/>
          <w:b w:val="0"/>
          <w:sz w:val="24"/>
          <w:szCs w:val="24"/>
          <w:lang w:eastAsia="zh-CN"/>
        </w:rPr>
        <w:t>八</w:t>
      </w:r>
      <w:r>
        <w:rPr>
          <w:rFonts w:hint="eastAsia" w:ascii="仿宋" w:hAnsi="仿宋" w:eastAsia="仿宋" w:cs="仿宋"/>
          <w:b w:val="0"/>
          <w:sz w:val="24"/>
          <w:szCs w:val="24"/>
        </w:rPr>
        <w:t>标段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3"/>
        <w:gridCol w:w="3907"/>
        <w:gridCol w:w="1911"/>
        <w:gridCol w:w="19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  <w:jc w:val="center"/>
        </w:trPr>
        <w:tc>
          <w:tcPr>
            <w:tcW w:w="793" w:type="dxa"/>
            <w:noWrap w:val="0"/>
            <w:vAlign w:val="center"/>
          </w:tcPr>
          <w:p>
            <w:pPr>
              <w:spacing w:line="432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序号</w:t>
            </w:r>
          </w:p>
        </w:tc>
        <w:tc>
          <w:tcPr>
            <w:tcW w:w="3907" w:type="dxa"/>
            <w:noWrap w:val="0"/>
            <w:vAlign w:val="center"/>
          </w:tcPr>
          <w:p>
            <w:pPr>
              <w:spacing w:line="432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投标人</w:t>
            </w:r>
          </w:p>
        </w:tc>
        <w:tc>
          <w:tcPr>
            <w:tcW w:w="1911" w:type="dxa"/>
            <w:noWrap w:val="0"/>
            <w:vAlign w:val="center"/>
          </w:tcPr>
          <w:p>
            <w:pPr>
              <w:spacing w:line="432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得分</w:t>
            </w:r>
          </w:p>
        </w:tc>
        <w:tc>
          <w:tcPr>
            <w:tcW w:w="1908" w:type="dxa"/>
            <w:noWrap w:val="0"/>
            <w:vAlign w:val="center"/>
          </w:tcPr>
          <w:p>
            <w:pPr>
              <w:spacing w:line="432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名次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3" w:hRule="atLeast"/>
          <w:jc w:val="center"/>
        </w:trPr>
        <w:tc>
          <w:tcPr>
            <w:tcW w:w="793" w:type="dxa"/>
            <w:noWrap w:val="0"/>
            <w:vAlign w:val="center"/>
          </w:tcPr>
          <w:p>
            <w:pPr>
              <w:spacing w:line="432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  <w:tc>
          <w:tcPr>
            <w:tcW w:w="390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宏翔建设工程管理有限公司  </w:t>
            </w:r>
          </w:p>
        </w:tc>
        <w:tc>
          <w:tcPr>
            <w:tcW w:w="191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89.34</w:t>
            </w:r>
          </w:p>
        </w:tc>
        <w:tc>
          <w:tcPr>
            <w:tcW w:w="1908" w:type="dxa"/>
            <w:noWrap w:val="0"/>
            <w:vAlign w:val="center"/>
          </w:tcPr>
          <w:p>
            <w:pPr>
              <w:spacing w:line="432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  <w:jc w:val="center"/>
        </w:trPr>
        <w:tc>
          <w:tcPr>
            <w:tcW w:w="793" w:type="dxa"/>
            <w:noWrap w:val="0"/>
            <w:vAlign w:val="center"/>
          </w:tcPr>
          <w:p>
            <w:pPr>
              <w:spacing w:line="432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</w:t>
            </w:r>
          </w:p>
        </w:tc>
        <w:tc>
          <w:tcPr>
            <w:tcW w:w="390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恒之宇工程集团有限公司 </w:t>
            </w:r>
          </w:p>
        </w:tc>
        <w:tc>
          <w:tcPr>
            <w:tcW w:w="191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79.31</w:t>
            </w:r>
          </w:p>
        </w:tc>
        <w:tc>
          <w:tcPr>
            <w:tcW w:w="1908" w:type="dxa"/>
            <w:noWrap w:val="0"/>
            <w:vAlign w:val="center"/>
          </w:tcPr>
          <w:p>
            <w:pPr>
              <w:spacing w:line="432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atLeast"/>
          <w:jc w:val="center"/>
        </w:trPr>
        <w:tc>
          <w:tcPr>
            <w:tcW w:w="793" w:type="dxa"/>
            <w:noWrap w:val="0"/>
            <w:vAlign w:val="center"/>
          </w:tcPr>
          <w:p>
            <w:pPr>
              <w:spacing w:line="432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</w:t>
            </w:r>
          </w:p>
        </w:tc>
        <w:tc>
          <w:tcPr>
            <w:tcW w:w="390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河南宏业建设管理股份有限公司 </w:t>
            </w:r>
          </w:p>
        </w:tc>
        <w:tc>
          <w:tcPr>
            <w:tcW w:w="191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78.85</w:t>
            </w:r>
          </w:p>
        </w:tc>
        <w:tc>
          <w:tcPr>
            <w:tcW w:w="1908" w:type="dxa"/>
            <w:noWrap w:val="0"/>
            <w:vAlign w:val="center"/>
          </w:tcPr>
          <w:p>
            <w:pPr>
              <w:spacing w:line="432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</w:t>
            </w:r>
          </w:p>
        </w:tc>
      </w:tr>
    </w:tbl>
    <w:p>
      <w:pPr>
        <w:pStyle w:val="2"/>
      </w:pPr>
    </w:p>
    <w:p/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 Light">
    <w:altName w:val="宋体"/>
    <w:panose1 w:val="02010600030101010101"/>
    <w:charset w:val="86"/>
    <w:family w:val="roman"/>
    <w:pitch w:val="default"/>
    <w:sig w:usb0="00000000" w:usb1="00000000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JjYzQ3MjhmMzY5NTZiYmU0NjNkZmM4NjdmODQ3NDMifQ=="/>
  </w:docVars>
  <w:rsids>
    <w:rsidRoot w:val="00000000"/>
    <w:rsid w:val="65C13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bCs/>
      <w:kern w:val="0"/>
      <w:sz w:val="32"/>
      <w:szCs w:val="32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14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2024-05-17T02:03:03Z</dcterms:created>
  <dc:creator>Administrator</dc:creator>
  <cp:lastModifiedBy>灰姑娘</cp:lastModifiedBy>
  <dcterms:modified xsi:type="dcterms:W3CDTF">2024-05-17T02:18:42Z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D2AF2A56D4784DE3BD12FB5C885639F5_12</vt:lpwstr>
  </property>
</Properties>
</file>